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58" w:type="dxa"/>
        <w:tblLook w:val="04A0" w:firstRow="1" w:lastRow="0" w:firstColumn="1" w:lastColumn="0" w:noHBand="0" w:noVBand="1"/>
      </w:tblPr>
      <w:tblGrid>
        <w:gridCol w:w="2988"/>
        <w:gridCol w:w="4697"/>
        <w:gridCol w:w="1873"/>
      </w:tblGrid>
      <w:tr w:rsidR="003B0A40" w:rsidTr="00025D2C">
        <w:tc>
          <w:tcPr>
            <w:tcW w:w="2988"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025D2C">
              <w:rPr>
                <w:rFonts w:ascii="Arial" w:hAnsi="Arial" w:cs="Arial"/>
                <w:b/>
                <w:sz w:val="20"/>
                <w:szCs w:val="20"/>
              </w:rPr>
              <w:t xml:space="preserve"> </w:t>
            </w:r>
            <w:r w:rsidR="00025D2C" w:rsidRPr="00557616">
              <w:rPr>
                <w:rFonts w:ascii="Arial" w:hAnsi="Arial" w:cs="Arial"/>
                <w:sz w:val="20"/>
                <w:szCs w:val="20"/>
              </w:rPr>
              <w:t xml:space="preserve">Monika </w:t>
            </w:r>
            <w:proofErr w:type="spellStart"/>
            <w:r w:rsidR="00025D2C" w:rsidRPr="00557616">
              <w:rPr>
                <w:rFonts w:ascii="Arial" w:hAnsi="Arial" w:cs="Arial"/>
                <w:sz w:val="20"/>
                <w:szCs w:val="20"/>
              </w:rPr>
              <w:t>Nuñez</w:t>
            </w:r>
            <w:proofErr w:type="spellEnd"/>
          </w:p>
        </w:tc>
        <w:tc>
          <w:tcPr>
            <w:tcW w:w="4697"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25D2C">
              <w:rPr>
                <w:rFonts w:ascii="Arial" w:hAnsi="Arial" w:cs="Arial"/>
                <w:b/>
                <w:sz w:val="20"/>
                <w:szCs w:val="20"/>
              </w:rPr>
              <w:t xml:space="preserve"> </w:t>
            </w:r>
            <w:r w:rsidR="00025D2C" w:rsidRPr="00557616">
              <w:rPr>
                <w:rFonts w:ascii="Arial" w:hAnsi="Arial" w:cs="Arial"/>
                <w:sz w:val="20"/>
                <w:szCs w:val="19"/>
              </w:rPr>
              <w:t>MNunez@UrsulineAcademy.org</w:t>
            </w:r>
          </w:p>
        </w:tc>
        <w:tc>
          <w:tcPr>
            <w:tcW w:w="1873" w:type="dxa"/>
            <w:tcBorders>
              <w:top w:val="single" w:sz="4" w:space="0" w:color="auto"/>
              <w:left w:val="single" w:sz="4" w:space="0" w:color="auto"/>
              <w:bottom w:val="single" w:sz="4" w:space="0" w:color="auto"/>
              <w:right w:val="single" w:sz="4" w:space="0" w:color="auto"/>
            </w:tcBorders>
            <w:hideMark/>
          </w:tcPr>
          <w:p w:rsidR="003B0A40" w:rsidRPr="00025D2C"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025D2C">
              <w:rPr>
                <w:rFonts w:ascii="Arial" w:hAnsi="Arial" w:cs="Arial"/>
                <w:b/>
                <w:sz w:val="20"/>
                <w:szCs w:val="20"/>
              </w:rPr>
              <w:t xml:space="preserve"> </w:t>
            </w:r>
            <w:r w:rsidR="00025D2C">
              <w:rPr>
                <w:rFonts w:ascii="Arial" w:hAnsi="Arial" w:cs="Arial"/>
                <w:sz w:val="20"/>
                <w:szCs w:val="20"/>
              </w:rPr>
              <w:t>4/30/14</w:t>
            </w:r>
          </w:p>
        </w:tc>
      </w:tr>
    </w:tbl>
    <w:p w:rsidR="00082A60" w:rsidRDefault="00082A60"/>
    <w:tbl>
      <w:tblPr>
        <w:tblStyle w:val="TableGrid"/>
        <w:tblW w:w="0" w:type="auto"/>
        <w:tblLook w:val="04A0" w:firstRow="1" w:lastRow="0" w:firstColumn="1" w:lastColumn="0" w:noHBand="0" w:noVBand="1"/>
      </w:tblPr>
      <w:tblGrid>
        <w:gridCol w:w="5688"/>
        <w:gridCol w:w="976"/>
        <w:gridCol w:w="1343"/>
        <w:gridCol w:w="1343"/>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4D5117">
              <w:rPr>
                <w:rFonts w:ascii="Arial" w:hAnsi="Arial" w:cs="Arial"/>
                <w:sz w:val="20"/>
                <w:szCs w:val="20"/>
              </w:rPr>
              <w:t>Minimally Invasive Surgical Devices</w:t>
            </w:r>
          </w:p>
        </w:tc>
        <w:tc>
          <w:tcPr>
            <w:tcW w:w="990" w:type="dxa"/>
            <w:vMerge w:val="restart"/>
          </w:tcPr>
          <w:p w:rsidR="00E43281" w:rsidRDefault="00E43281" w:rsidP="00025D2C">
            <w:pPr>
              <w:spacing w:before="60" w:after="60"/>
              <w:jc w:val="center"/>
              <w:rPr>
                <w:rFonts w:ascii="Arial" w:hAnsi="Arial" w:cs="Arial"/>
                <w:b/>
                <w:sz w:val="20"/>
                <w:szCs w:val="20"/>
              </w:rPr>
            </w:pPr>
            <w:r>
              <w:rPr>
                <w:rFonts w:ascii="Arial" w:hAnsi="Arial" w:cs="Arial"/>
                <w:b/>
                <w:sz w:val="20"/>
                <w:szCs w:val="20"/>
              </w:rPr>
              <w:t>Unit #:</w:t>
            </w:r>
          </w:p>
          <w:p w:rsidR="00025D2C" w:rsidRPr="00025D2C" w:rsidRDefault="00025D2C" w:rsidP="00025D2C">
            <w:pPr>
              <w:spacing w:before="60" w:after="60"/>
              <w:jc w:val="center"/>
              <w:rPr>
                <w:rFonts w:ascii="Arial" w:hAnsi="Arial" w:cs="Arial"/>
                <w:sz w:val="20"/>
                <w:szCs w:val="20"/>
              </w:rPr>
            </w:pPr>
            <w:r>
              <w:rPr>
                <w:rFonts w:ascii="Arial" w:hAnsi="Arial" w:cs="Arial"/>
                <w:b/>
                <w:sz w:val="20"/>
                <w:szCs w:val="20"/>
              </w:rPr>
              <w:t>1</w:t>
            </w:r>
          </w:p>
        </w:tc>
        <w:tc>
          <w:tcPr>
            <w:tcW w:w="1359" w:type="dxa"/>
            <w:vMerge w:val="restart"/>
          </w:tcPr>
          <w:p w:rsidR="00025D2C" w:rsidRDefault="00E43281" w:rsidP="00E14DF6">
            <w:pPr>
              <w:spacing w:before="60" w:after="60"/>
              <w:jc w:val="center"/>
              <w:rPr>
                <w:rFonts w:ascii="Arial" w:hAnsi="Arial" w:cs="Arial"/>
                <w:b/>
                <w:sz w:val="20"/>
                <w:szCs w:val="20"/>
              </w:rPr>
            </w:pPr>
            <w:r>
              <w:rPr>
                <w:rFonts w:ascii="Arial" w:hAnsi="Arial" w:cs="Arial"/>
                <w:b/>
                <w:sz w:val="20"/>
                <w:szCs w:val="20"/>
              </w:rPr>
              <w:t>Lesson #:</w:t>
            </w:r>
            <w:r w:rsidR="00025D2C">
              <w:rPr>
                <w:rFonts w:ascii="Arial" w:hAnsi="Arial" w:cs="Arial"/>
                <w:b/>
                <w:sz w:val="20"/>
                <w:szCs w:val="20"/>
              </w:rPr>
              <w:t xml:space="preserve"> </w:t>
            </w:r>
          </w:p>
          <w:p w:rsidR="00E43281" w:rsidRDefault="004D5117"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025D2C" w:rsidRPr="00662936" w:rsidRDefault="00B86805"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B86805">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4D5117">
              <w:rPr>
                <w:rFonts w:ascii="Arial" w:hAnsi="Arial" w:cs="Arial"/>
                <w:b/>
                <w:sz w:val="20"/>
                <w:szCs w:val="20"/>
              </w:rPr>
              <w:t>:</w:t>
            </w:r>
            <w:r w:rsidR="004D5117">
              <w:rPr>
                <w:rFonts w:ascii="Arial" w:hAnsi="Arial" w:cs="Arial"/>
                <w:sz w:val="20"/>
                <w:szCs w:val="20"/>
              </w:rPr>
              <w:t xml:space="preserve"> </w:t>
            </w:r>
            <w:r w:rsidR="00B86805">
              <w:rPr>
                <w:rFonts w:ascii="Arial" w:hAnsi="Arial" w:cs="Arial"/>
                <w:sz w:val="20"/>
                <w:szCs w:val="20"/>
              </w:rPr>
              <w:t>Real-World Surgical Devices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4D5117" w:rsidP="00927AEB">
            <w:pPr>
              <w:spacing w:before="60" w:after="60"/>
              <w:rPr>
                <w:rFonts w:ascii="Arial" w:hAnsi="Arial" w:cs="Arial"/>
                <w:b/>
                <w:sz w:val="20"/>
                <w:szCs w:val="20"/>
              </w:rPr>
            </w:pPr>
            <w:r>
              <w:rPr>
                <w:rFonts w:ascii="Arial" w:hAnsi="Arial" w:cs="Arial"/>
                <w:sz w:val="20"/>
                <w:szCs w:val="20"/>
              </w:rPr>
              <w:t>13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B86805" w:rsidP="00927AEB">
            <w:pPr>
              <w:spacing w:before="60" w:after="60"/>
              <w:rPr>
                <w:rFonts w:ascii="Arial" w:hAnsi="Arial" w:cs="Arial"/>
                <w:b/>
                <w:sz w:val="20"/>
                <w:szCs w:val="20"/>
              </w:rPr>
            </w:pPr>
            <w:r>
              <w:rPr>
                <w:rFonts w:ascii="Arial" w:hAnsi="Arial" w:cs="Arial"/>
                <w:sz w:val="20"/>
                <w:szCs w:val="20"/>
              </w:rPr>
              <w:t>3 hours</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B86805" w:rsidP="00927AEB">
            <w:pPr>
              <w:spacing w:before="60" w:after="60"/>
              <w:rPr>
                <w:rFonts w:ascii="Arial" w:hAnsi="Arial" w:cs="Arial"/>
                <w:b/>
                <w:sz w:val="20"/>
                <w:szCs w:val="20"/>
              </w:rPr>
            </w:pPr>
            <w:r>
              <w:rPr>
                <w:rFonts w:ascii="Arial" w:hAnsi="Arial" w:cs="Arial"/>
                <w:sz w:val="20"/>
                <w:szCs w:val="20"/>
              </w:rPr>
              <w:t xml:space="preserve">Ethicon </w:t>
            </w:r>
            <w:proofErr w:type="spellStart"/>
            <w:r>
              <w:rPr>
                <w:rFonts w:ascii="Arial" w:hAnsi="Arial" w:cs="Arial"/>
                <w:sz w:val="20"/>
                <w:szCs w:val="20"/>
              </w:rPr>
              <w:t>EndoSurgery</w:t>
            </w:r>
            <w:proofErr w:type="spellEnd"/>
          </w:p>
        </w:tc>
      </w:tr>
    </w:tbl>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B86805" w:rsidRDefault="00B86805" w:rsidP="00B86805">
      <w:pPr>
        <w:pStyle w:val="ListParagraph"/>
        <w:numPr>
          <w:ilvl w:val="0"/>
          <w:numId w:val="22"/>
        </w:numPr>
        <w:rPr>
          <w:rFonts w:ascii="Arial" w:hAnsi="Arial" w:cs="Arial"/>
          <w:sz w:val="20"/>
          <w:szCs w:val="20"/>
        </w:rPr>
      </w:pPr>
      <w:r>
        <w:rPr>
          <w:rFonts w:ascii="Arial" w:hAnsi="Arial" w:cs="Arial"/>
          <w:sz w:val="20"/>
          <w:szCs w:val="20"/>
        </w:rPr>
        <w:t>Students will discover how surgeons clamp and cut an organ</w:t>
      </w:r>
    </w:p>
    <w:p w:rsidR="00B86805" w:rsidRDefault="00B86805" w:rsidP="00B86805">
      <w:pPr>
        <w:pStyle w:val="ListParagraph"/>
        <w:numPr>
          <w:ilvl w:val="0"/>
          <w:numId w:val="22"/>
        </w:numPr>
        <w:rPr>
          <w:rFonts w:ascii="Arial" w:hAnsi="Arial" w:cs="Arial"/>
          <w:sz w:val="20"/>
          <w:szCs w:val="20"/>
        </w:rPr>
      </w:pPr>
      <w:r>
        <w:rPr>
          <w:rFonts w:ascii="Arial" w:hAnsi="Arial" w:cs="Arial"/>
          <w:sz w:val="20"/>
          <w:szCs w:val="20"/>
        </w:rPr>
        <w:t xml:space="preserve">Students will test devices used to clamp, cut and seal organs in human surgery </w:t>
      </w:r>
    </w:p>
    <w:p w:rsidR="00B86805" w:rsidRPr="005974BD" w:rsidRDefault="00B86805" w:rsidP="00B86805">
      <w:pPr>
        <w:pStyle w:val="ListParagraph"/>
        <w:numPr>
          <w:ilvl w:val="0"/>
          <w:numId w:val="22"/>
        </w:numPr>
        <w:rPr>
          <w:rFonts w:ascii="Arial" w:hAnsi="Arial" w:cs="Arial"/>
          <w:sz w:val="20"/>
          <w:szCs w:val="20"/>
        </w:rPr>
      </w:pPr>
      <w:r>
        <w:rPr>
          <w:rFonts w:ascii="Arial" w:hAnsi="Arial" w:cs="Arial"/>
          <w:sz w:val="20"/>
          <w:szCs w:val="20"/>
        </w:rPr>
        <w:t>Students will identify iterations involved in the design of a surgical device</w:t>
      </w:r>
    </w:p>
    <w:tbl>
      <w:tblPr>
        <w:tblStyle w:val="TableGrid"/>
        <w:tblW w:w="0" w:type="auto"/>
        <w:tblLook w:val="04A0" w:firstRow="1" w:lastRow="0" w:firstColumn="1" w:lastColumn="0" w:noHBand="0" w:noVBand="1"/>
      </w:tblPr>
      <w:tblGrid>
        <w:gridCol w:w="9350"/>
      </w:tblGrid>
      <w:tr w:rsidR="004301D3" w:rsidRPr="004301D3" w:rsidTr="00DA345B">
        <w:tc>
          <w:tcPr>
            <w:tcW w:w="9350"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B86805" w:rsidRPr="00E83A5A" w:rsidRDefault="00B86805" w:rsidP="00B86805">
      <w:pPr>
        <w:pStyle w:val="ListParagraph"/>
        <w:numPr>
          <w:ilvl w:val="0"/>
          <w:numId w:val="23"/>
        </w:numPr>
        <w:rPr>
          <w:rFonts w:ascii="Arial" w:hAnsi="Arial" w:cs="Arial"/>
          <w:sz w:val="20"/>
          <w:szCs w:val="20"/>
        </w:rPr>
      </w:pPr>
      <w:r w:rsidRPr="00E83A5A">
        <w:rPr>
          <w:rFonts w:ascii="Arial" w:hAnsi="Arial" w:cs="Arial"/>
          <w:sz w:val="20"/>
          <w:szCs w:val="20"/>
        </w:rPr>
        <w:t>How do surgeons clamp and cut an organ in real life?</w:t>
      </w:r>
    </w:p>
    <w:p w:rsidR="00B86805" w:rsidRDefault="00B86805" w:rsidP="00B86805">
      <w:pPr>
        <w:pStyle w:val="ListParagraph"/>
        <w:numPr>
          <w:ilvl w:val="0"/>
          <w:numId w:val="23"/>
        </w:numPr>
        <w:rPr>
          <w:rFonts w:ascii="Arial" w:hAnsi="Arial" w:cs="Arial"/>
          <w:sz w:val="20"/>
          <w:szCs w:val="20"/>
        </w:rPr>
      </w:pPr>
      <w:r>
        <w:rPr>
          <w:rFonts w:ascii="Arial" w:hAnsi="Arial" w:cs="Arial"/>
          <w:sz w:val="20"/>
          <w:szCs w:val="20"/>
        </w:rPr>
        <w:t>How are these newly cut organs sealed?</w:t>
      </w:r>
    </w:p>
    <w:p w:rsidR="00B86805" w:rsidRDefault="00B86805" w:rsidP="00B86805">
      <w:pPr>
        <w:pStyle w:val="ListParagraph"/>
        <w:numPr>
          <w:ilvl w:val="0"/>
          <w:numId w:val="23"/>
        </w:numPr>
        <w:rPr>
          <w:rFonts w:ascii="Arial" w:hAnsi="Arial" w:cs="Arial"/>
          <w:sz w:val="20"/>
          <w:szCs w:val="20"/>
        </w:rPr>
      </w:pPr>
      <w:r>
        <w:rPr>
          <w:rFonts w:ascii="Arial" w:hAnsi="Arial" w:cs="Arial"/>
          <w:sz w:val="20"/>
          <w:szCs w:val="20"/>
        </w:rPr>
        <w:t>What design flaws have led the engineers at Ethicon to redesign their devices?</w:t>
      </w:r>
    </w:p>
    <w:p w:rsidR="00B86805" w:rsidRPr="00E83A5A" w:rsidRDefault="00B86805" w:rsidP="00B86805">
      <w:pPr>
        <w:pStyle w:val="ListParagraph"/>
        <w:numPr>
          <w:ilvl w:val="0"/>
          <w:numId w:val="23"/>
        </w:numPr>
        <w:rPr>
          <w:rFonts w:ascii="Arial" w:hAnsi="Arial" w:cs="Arial"/>
          <w:sz w:val="20"/>
          <w:szCs w:val="20"/>
        </w:rPr>
      </w:pPr>
      <w:r>
        <w:rPr>
          <w:rFonts w:ascii="Arial" w:hAnsi="Arial" w:cs="Arial"/>
          <w:sz w:val="20"/>
          <w:szCs w:val="20"/>
        </w:rPr>
        <w:t>Why are there multiple devices designed to do the same task during surgery?</w:t>
      </w: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86805"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025D2C">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B86805"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86805"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B86805"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86805"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B86805"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86805"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B86805"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1"/>
                  <w14:checkedState w14:val="2612" w14:font="MS Gothic"/>
                  <w14:uncheckedState w14:val="2610" w14:font="MS Gothic"/>
                </w14:checkbox>
              </w:sdtPr>
              <w:sdtEndPr/>
              <w:sdtContent>
                <w:r w:rsidR="004D511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86805"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B86805"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86805"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B86805"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4D511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86805"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B86805"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86805"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D5117" w:rsidRDefault="004D5117"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B86805"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B86805"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B86805"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B86805"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lastRenderedPageBreak/>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B86805"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B86805"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B86805"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B86805"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B86805"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B86805"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B86805"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B86805"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DA345B">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DA345B" w:rsidRPr="00AC0B7C" w:rsidRDefault="00DA345B" w:rsidP="00DA345B">
      <w:pPr>
        <w:numPr>
          <w:ilvl w:val="0"/>
          <w:numId w:val="19"/>
        </w:numPr>
        <w:textAlignment w:val="baseline"/>
        <w:rPr>
          <w:rFonts w:ascii="Arial" w:eastAsia="Times New Roman" w:hAnsi="Arial" w:cs="Arial"/>
          <w:color w:val="000000"/>
          <w:sz w:val="20"/>
          <w:szCs w:val="23"/>
        </w:rPr>
      </w:pPr>
      <w:r w:rsidRPr="00AC0B7C">
        <w:rPr>
          <w:rFonts w:ascii="Arial" w:eastAsia="Times New Roman" w:hAnsi="Arial" w:cs="Arial"/>
          <w:color w:val="000000"/>
          <w:sz w:val="20"/>
          <w:szCs w:val="23"/>
        </w:rPr>
        <w:t>Design, evaluate, and refine a solution to a complex real-world problem, based on scientific knowledge, student-generated sources of evidence, prioritized criteria, and tradeoff considerations.</w:t>
      </w:r>
    </w:p>
    <w:p w:rsidR="00DA345B" w:rsidRPr="00AC0B7C" w:rsidRDefault="00DA345B" w:rsidP="00DA345B">
      <w:pPr>
        <w:numPr>
          <w:ilvl w:val="0"/>
          <w:numId w:val="19"/>
        </w:numPr>
        <w:textAlignment w:val="baseline"/>
        <w:rPr>
          <w:rFonts w:ascii="Arial" w:eastAsia="Times New Roman" w:hAnsi="Arial" w:cs="Arial"/>
          <w:color w:val="000000"/>
          <w:sz w:val="20"/>
          <w:szCs w:val="23"/>
        </w:rPr>
      </w:pPr>
      <w:r w:rsidRPr="00AC0B7C">
        <w:rPr>
          <w:rFonts w:ascii="Arial" w:eastAsia="Times New Roman" w:hAnsi="Arial" w:cs="Arial"/>
          <w:color w:val="000000"/>
          <w:sz w:val="20"/>
          <w:szCs w:val="23"/>
        </w:rPr>
        <w:t>Design criteria and constraints, which typically reflect the needs of the end-user of a technology or process, address such things as the product’s or system’s function (what job it will perform and how), its durability, and limits on its size and cost.</w:t>
      </w: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634D32" w:rsidP="00025D2C">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p>
        </w:tc>
      </w:tr>
    </w:tbl>
    <w:p w:rsidR="00B86805" w:rsidRDefault="00B86805" w:rsidP="00B86805">
      <w:pPr>
        <w:rPr>
          <w:rFonts w:ascii="Arial" w:hAnsi="Arial" w:cs="Arial"/>
          <w:sz w:val="20"/>
          <w:szCs w:val="20"/>
        </w:rPr>
      </w:pPr>
      <w:r>
        <w:rPr>
          <w:rFonts w:ascii="Arial" w:hAnsi="Arial" w:cs="Arial"/>
          <w:sz w:val="20"/>
          <w:szCs w:val="20"/>
        </w:rPr>
        <w:t>None (all provided by Ethicon Engineers)</w:t>
      </w:r>
    </w:p>
    <w:p w:rsidR="004D5117" w:rsidRPr="004D5117" w:rsidRDefault="004D5117" w:rsidP="004D511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B86805" w:rsidRDefault="00B86805" w:rsidP="006F2E14">
      <w:pPr>
        <w:rPr>
          <w:rFonts w:ascii="Arial" w:hAnsi="Arial" w:cs="Arial"/>
          <w:sz w:val="20"/>
          <w:szCs w:val="20"/>
        </w:rPr>
      </w:pPr>
      <w:r>
        <w:rPr>
          <w:rFonts w:ascii="Arial" w:hAnsi="Arial" w:cs="Arial"/>
          <w:sz w:val="20"/>
          <w:szCs w:val="20"/>
        </w:rPr>
        <w:t xml:space="preserve">Contact Ethicon </w:t>
      </w:r>
      <w:proofErr w:type="spellStart"/>
      <w:r>
        <w:rPr>
          <w:rFonts w:ascii="Arial" w:hAnsi="Arial" w:cs="Arial"/>
          <w:sz w:val="20"/>
          <w:szCs w:val="20"/>
        </w:rPr>
        <w:t>EndoSurgery</w:t>
      </w:r>
      <w:proofErr w:type="spellEnd"/>
      <w:r>
        <w:rPr>
          <w:rFonts w:ascii="Arial" w:hAnsi="Arial" w:cs="Arial"/>
          <w:sz w:val="20"/>
          <w:szCs w:val="20"/>
        </w:rPr>
        <w:t xml:space="preserve"> to set up field trip, using information below:</w:t>
      </w:r>
    </w:p>
    <w:p w:rsidR="00B86805" w:rsidRDefault="00B86805" w:rsidP="006F2E14">
      <w:pPr>
        <w:rPr>
          <w:rFonts w:ascii="Arial" w:hAnsi="Arial" w:cs="Arial"/>
          <w:sz w:val="20"/>
          <w:szCs w:val="20"/>
        </w:rPr>
      </w:pPr>
    </w:p>
    <w:p w:rsidR="00B86805" w:rsidRDefault="00B86805" w:rsidP="006F2E14">
      <w:pPr>
        <w:rPr>
          <w:rFonts w:ascii="Arial" w:hAnsi="Arial" w:cs="Arial"/>
          <w:sz w:val="20"/>
          <w:szCs w:val="20"/>
        </w:rPr>
      </w:pPr>
      <w:r>
        <w:rPr>
          <w:rFonts w:ascii="Arial" w:hAnsi="Arial" w:cs="Arial"/>
          <w:sz w:val="20"/>
          <w:szCs w:val="20"/>
        </w:rPr>
        <w:t xml:space="preserve">Ethicon </w:t>
      </w:r>
      <w:proofErr w:type="spellStart"/>
      <w:r>
        <w:rPr>
          <w:rFonts w:ascii="Arial" w:hAnsi="Arial" w:cs="Arial"/>
          <w:sz w:val="20"/>
          <w:szCs w:val="20"/>
        </w:rPr>
        <w:t>EndoSurgery</w:t>
      </w:r>
      <w:proofErr w:type="spellEnd"/>
    </w:p>
    <w:p w:rsidR="00B86805" w:rsidRDefault="00B86805" w:rsidP="006F2E14">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4545 Creek Rd. </w:t>
      </w:r>
    </w:p>
    <w:p w:rsidR="00B86805" w:rsidRDefault="00B86805" w:rsidP="006F2E14">
      <w:pPr>
        <w:rPr>
          <w:rFonts w:ascii="Arial" w:hAnsi="Arial" w:cs="Arial"/>
          <w:color w:val="222222"/>
          <w:sz w:val="20"/>
          <w:szCs w:val="20"/>
          <w:shd w:val="clear" w:color="auto" w:fill="FFFFFF"/>
        </w:rPr>
      </w:pPr>
      <w:r>
        <w:rPr>
          <w:rFonts w:ascii="Arial" w:hAnsi="Arial" w:cs="Arial"/>
          <w:color w:val="222222"/>
          <w:sz w:val="20"/>
          <w:szCs w:val="20"/>
          <w:shd w:val="clear" w:color="auto" w:fill="FFFFFF"/>
        </w:rPr>
        <w:t>Blue Ash, OH 45242</w:t>
      </w:r>
    </w:p>
    <w:p w:rsidR="00B86805" w:rsidRPr="005974BD" w:rsidRDefault="00B86805" w:rsidP="006F2E14">
      <w:pPr>
        <w:rPr>
          <w:rFonts w:ascii="Arial" w:hAnsi="Arial" w:cs="Arial"/>
          <w:szCs w:val="20"/>
        </w:rPr>
      </w:pPr>
      <w:r w:rsidRPr="005974BD">
        <w:rPr>
          <w:rFonts w:ascii="Arial" w:hAnsi="Arial" w:cs="Arial"/>
          <w:color w:val="222222"/>
          <w:sz w:val="20"/>
          <w:szCs w:val="17"/>
          <w:shd w:val="clear" w:color="auto" w:fill="FFFFFF"/>
        </w:rPr>
        <w:t>(513) 337-7000</w:t>
      </w:r>
    </w:p>
    <w:p w:rsidR="00B86805" w:rsidRPr="005974BD" w:rsidRDefault="00B86805" w:rsidP="00B86805">
      <w:pPr>
        <w:rPr>
          <w:rFonts w:ascii="Arial" w:hAnsi="Arial" w:cs="Arial"/>
          <w:szCs w:val="20"/>
        </w:rPr>
      </w:pP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B86805" w:rsidRDefault="00B86805" w:rsidP="00B86805">
      <w:pPr>
        <w:rPr>
          <w:rFonts w:ascii="Arial" w:hAnsi="Arial" w:cs="Arial"/>
          <w:sz w:val="20"/>
          <w:szCs w:val="20"/>
        </w:rPr>
      </w:pPr>
      <w:r>
        <w:rPr>
          <w:rFonts w:ascii="Arial" w:hAnsi="Arial" w:cs="Arial"/>
          <w:sz w:val="20"/>
          <w:szCs w:val="20"/>
        </w:rPr>
        <w:t xml:space="preserve">During this off-site field trip, students are introduced to real-life engineering. This field trip includes two parts: a tour of the facilities (including labs, work spaces, and operating rooms) at Ethicon </w:t>
      </w:r>
      <w:proofErr w:type="spellStart"/>
      <w:r>
        <w:rPr>
          <w:rFonts w:ascii="Arial" w:hAnsi="Arial" w:cs="Arial"/>
          <w:sz w:val="20"/>
          <w:szCs w:val="20"/>
        </w:rPr>
        <w:t>EndoSurgery</w:t>
      </w:r>
      <w:proofErr w:type="spellEnd"/>
      <w:r>
        <w:rPr>
          <w:rFonts w:ascii="Arial" w:hAnsi="Arial" w:cs="Arial"/>
          <w:sz w:val="20"/>
          <w:szCs w:val="20"/>
        </w:rPr>
        <w:t xml:space="preserve"> and a set of break-out sessions where students are able to learn about and use several of the devices created by Ethicon. </w:t>
      </w:r>
    </w:p>
    <w:p w:rsidR="00B86805" w:rsidRDefault="00B86805" w:rsidP="00B86805">
      <w:pPr>
        <w:rPr>
          <w:rFonts w:ascii="Arial" w:hAnsi="Arial" w:cs="Arial"/>
          <w:sz w:val="20"/>
          <w:szCs w:val="20"/>
        </w:rPr>
      </w:pPr>
    </w:p>
    <w:p w:rsidR="00B86805" w:rsidRDefault="00B86805" w:rsidP="00B86805">
      <w:pPr>
        <w:rPr>
          <w:rFonts w:ascii="Arial" w:hAnsi="Arial" w:cs="Arial"/>
          <w:sz w:val="20"/>
          <w:szCs w:val="20"/>
        </w:rPr>
      </w:pPr>
      <w:r>
        <w:rPr>
          <w:rFonts w:ascii="Arial" w:hAnsi="Arial" w:cs="Arial"/>
          <w:sz w:val="20"/>
          <w:szCs w:val="20"/>
        </w:rPr>
        <w:t xml:space="preserve">During both parts of this field trip the engineers will explain how the device was designed and what has led to several iterations of the same machine. </w:t>
      </w:r>
    </w:p>
    <w:p w:rsidR="00130599" w:rsidRPr="00B86805" w:rsidRDefault="008D0DE3" w:rsidP="001704D7">
      <w:pPr>
        <w:rPr>
          <w:rFonts w:ascii="Arial" w:hAnsi="Arial" w:cs="Arial"/>
          <w:sz w:val="20"/>
          <w:szCs w:val="20"/>
          <w:highlight w:val="yellow"/>
        </w:rPr>
      </w:pPr>
      <w:r w:rsidRPr="00B86805">
        <w:rPr>
          <w:rFonts w:ascii="Arial" w:hAnsi="Arial" w:cs="Arial"/>
          <w:noProof/>
          <w:sz w:val="20"/>
          <w:szCs w:val="20"/>
          <w:highlight w:val="yellow"/>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mc:Fallback>
        </mc:AlternateContent>
      </w:r>
    </w:p>
    <w:p w:rsidR="00492666" w:rsidRPr="00B86805" w:rsidRDefault="00492666" w:rsidP="001704D7">
      <w:pPr>
        <w:rPr>
          <w:rFonts w:ascii="Arial" w:hAnsi="Arial" w:cs="Arial"/>
          <w:sz w:val="20"/>
          <w:szCs w:val="20"/>
          <w:highlight w:val="yellow"/>
        </w:rPr>
      </w:pPr>
    </w:p>
    <w:p w:rsidR="00492666" w:rsidRDefault="00492666" w:rsidP="001704D7">
      <w:pPr>
        <w:rPr>
          <w:rFonts w:ascii="Arial" w:hAnsi="Arial" w:cs="Arial"/>
          <w:sz w:val="20"/>
          <w:szCs w:val="20"/>
        </w:rPr>
      </w:pPr>
    </w:p>
    <w:p w:rsidR="00B86805" w:rsidRDefault="00B86805" w:rsidP="00B86805">
      <w:pPr>
        <w:rPr>
          <w:rFonts w:ascii="Arial" w:hAnsi="Arial" w:cs="Arial"/>
          <w:sz w:val="20"/>
          <w:szCs w:val="20"/>
        </w:rPr>
      </w:pPr>
      <w:r>
        <w:rPr>
          <w:rFonts w:ascii="Arial" w:hAnsi="Arial" w:cs="Arial"/>
          <w:sz w:val="20"/>
          <w:szCs w:val="20"/>
        </w:rPr>
        <w:t>Questions asked of students throughout field trip by Ethicon Engineers.</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B86805" w:rsidP="001704D7">
      <w:pPr>
        <w:rPr>
          <w:rFonts w:ascii="Arial" w:hAnsi="Arial" w:cs="Arial"/>
          <w:sz w:val="20"/>
          <w:szCs w:val="20"/>
        </w:rPr>
      </w:pPr>
      <w:r>
        <w:rPr>
          <w:rFonts w:ascii="Arial" w:hAnsi="Arial" w:cs="Arial"/>
          <w:sz w:val="20"/>
          <w:szCs w:val="20"/>
        </w:rPr>
        <w:t xml:space="preserve">None </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025D2C" w:rsidRPr="00D650E1" w:rsidRDefault="00F32DE4" w:rsidP="00025D2C">
            <w:pPr>
              <w:rPr>
                <w:rFonts w:ascii="Arial" w:hAnsi="Arial" w:cs="Arial"/>
                <w:color w:val="C00000"/>
                <w:sz w:val="20"/>
                <w:szCs w:val="20"/>
              </w:rPr>
            </w:pPr>
            <w:r>
              <w:rPr>
                <w:rFonts w:ascii="Arial" w:hAnsi="Arial" w:cs="Arial"/>
                <w:b/>
                <w:sz w:val="20"/>
                <w:szCs w:val="20"/>
              </w:rPr>
              <w:t xml:space="preserve">Differentiation: </w:t>
            </w:r>
          </w:p>
          <w:p w:rsidR="00F32DE4" w:rsidRPr="00D650E1" w:rsidRDefault="00F32DE4" w:rsidP="005244B8">
            <w:pPr>
              <w:rPr>
                <w:rFonts w:ascii="Arial" w:hAnsi="Arial" w:cs="Arial"/>
                <w:color w:val="C00000"/>
                <w:sz w:val="20"/>
                <w:szCs w:val="20"/>
              </w:rPr>
            </w:pPr>
          </w:p>
        </w:tc>
      </w:tr>
    </w:tbl>
    <w:p w:rsidR="00F32DE4" w:rsidRDefault="00F32DE4" w:rsidP="001704D7">
      <w:pPr>
        <w:rPr>
          <w:rFonts w:ascii="Arial" w:hAnsi="Arial" w:cs="Arial"/>
          <w:sz w:val="20"/>
          <w:szCs w:val="20"/>
        </w:rPr>
      </w:pPr>
    </w:p>
    <w:p w:rsidR="00025D2C" w:rsidRDefault="00025D2C" w:rsidP="00025D2C">
      <w:pPr>
        <w:rPr>
          <w:rFonts w:ascii="Arial" w:hAnsi="Arial" w:cs="Arial"/>
          <w:sz w:val="20"/>
          <w:szCs w:val="20"/>
        </w:rPr>
      </w:pPr>
      <w:r>
        <w:rPr>
          <w:rFonts w:ascii="Arial" w:hAnsi="Arial" w:cs="Arial"/>
          <w:sz w:val="20"/>
          <w:szCs w:val="20"/>
        </w:rPr>
        <w:t xml:space="preserve">No modification needed due to the small, homogeneous nature of the group of students (which includes no students with individualized education plans).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Default="00F32DE4" w:rsidP="00025D2C">
            <w:pPr>
              <w:rPr>
                <w:rFonts w:ascii="Arial" w:hAnsi="Arial" w:cs="Arial"/>
                <w:sz w:val="20"/>
                <w:szCs w:val="20"/>
              </w:rPr>
            </w:pPr>
            <w:r>
              <w:rPr>
                <w:rFonts w:ascii="Arial" w:hAnsi="Arial" w:cs="Arial"/>
                <w:b/>
                <w:sz w:val="20"/>
                <w:szCs w:val="20"/>
              </w:rPr>
              <w:lastRenderedPageBreak/>
              <w:t xml:space="preserve">Reflection: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B86805" w:rsidRDefault="00B86805" w:rsidP="00B86805">
      <w:pPr>
        <w:rPr>
          <w:rFonts w:ascii="Arial" w:hAnsi="Arial" w:cs="Arial"/>
          <w:sz w:val="20"/>
          <w:szCs w:val="20"/>
        </w:rPr>
      </w:pPr>
      <w:r>
        <w:rPr>
          <w:rFonts w:ascii="Arial" w:hAnsi="Arial" w:cs="Arial"/>
          <w:sz w:val="20"/>
          <w:szCs w:val="20"/>
        </w:rPr>
        <w:t xml:space="preserve">This field trip is one I’ve been doing for several years, but with this unit I believe students learned a lot more from the field trip. I heard several students asking how the devices actually perform the task of clamping down on the organ. These questions resulted in a greater understand of how the devices are engineered. Students were fully engaged and understood much more of the reasons for many of the designs of the medical devices they were using. Students were also able to see many of the testing labs and I believe had a greater appreciation for the need for constant testing and redesigning during the development of a new device. </w:t>
      </w:r>
    </w:p>
    <w:p w:rsidR="00F32DE4" w:rsidRDefault="00F32DE4" w:rsidP="00F32DE4">
      <w:pPr>
        <w:rPr>
          <w:rFonts w:ascii="Arial" w:hAnsi="Arial" w:cs="Arial"/>
          <w:sz w:val="20"/>
          <w:szCs w:val="20"/>
        </w:rPr>
      </w:pPr>
      <w:bookmarkStart w:id="0" w:name="_GoBack"/>
      <w:bookmarkEnd w:id="0"/>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61" w:rsidRDefault="00840361" w:rsidP="005F7C59">
      <w:r>
        <w:separator/>
      </w:r>
    </w:p>
  </w:endnote>
  <w:endnote w:type="continuationSeparator" w:id="0">
    <w:p w:rsidR="00840361" w:rsidRDefault="00840361"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B86805">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61" w:rsidRDefault="00840361" w:rsidP="005F7C59">
      <w:r>
        <w:separator/>
      </w:r>
    </w:p>
  </w:footnote>
  <w:footnote w:type="continuationSeparator" w:id="0">
    <w:p w:rsidR="00840361" w:rsidRDefault="00840361"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96" w:rsidRPr="00A044B3" w:rsidRDefault="0014643D" w:rsidP="003E1CF3">
    <w:pPr>
      <w:pStyle w:val="Header"/>
    </w:pPr>
    <w:r>
      <w:rPr>
        <w:noProof/>
        <w:lang w:eastAsia="en-US"/>
      </w:rPr>
      <w:drawing>
        <wp:anchor distT="0" distB="0" distL="114300" distR="114300" simplePos="0" relativeHeight="251658240" behindDoc="1" locked="0" layoutInCell="1" allowOverlap="1" wp14:anchorId="38C7B086" wp14:editId="5FCBD839">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A858A6"/>
    <w:multiLevelType w:val="hybridMultilevel"/>
    <w:tmpl w:val="4D9A72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FAA3067"/>
    <w:multiLevelType w:val="hybridMultilevel"/>
    <w:tmpl w:val="88FCD72E"/>
    <w:lvl w:ilvl="0" w:tplc="1F0A199A">
      <w:start w:val="5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A4331"/>
    <w:multiLevelType w:val="hybridMultilevel"/>
    <w:tmpl w:val="DE7CDD30"/>
    <w:lvl w:ilvl="0" w:tplc="BF5EF210">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64B2A"/>
    <w:multiLevelType w:val="hybridMultilevel"/>
    <w:tmpl w:val="4588ED90"/>
    <w:lvl w:ilvl="0" w:tplc="056C781C">
      <w:start w:val="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A67002"/>
    <w:multiLevelType w:val="multilevel"/>
    <w:tmpl w:val="B4B05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95CB8"/>
    <w:multiLevelType w:val="hybridMultilevel"/>
    <w:tmpl w:val="881C0A90"/>
    <w:lvl w:ilvl="0" w:tplc="48241866">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F3F87"/>
    <w:multiLevelType w:val="hybridMultilevel"/>
    <w:tmpl w:val="45227B52"/>
    <w:lvl w:ilvl="0" w:tplc="C66C8FEE">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916B1A"/>
    <w:multiLevelType w:val="hybridMultilevel"/>
    <w:tmpl w:val="81FAE99E"/>
    <w:lvl w:ilvl="0" w:tplc="8530FC3E">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F3ACA"/>
    <w:multiLevelType w:val="hybridMultilevel"/>
    <w:tmpl w:val="047C58C6"/>
    <w:lvl w:ilvl="0" w:tplc="DDD86C1C">
      <w:numFmt w:val="bullet"/>
      <w:lvlText w:val=""/>
      <w:lvlJc w:val="left"/>
      <w:pPr>
        <w:ind w:left="702" w:hanging="360"/>
      </w:pPr>
      <w:rPr>
        <w:rFonts w:ascii="Symbol" w:eastAsiaTheme="minorHAnsi" w:hAnsi="Symbol" w:cs="Aria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20"/>
  </w:num>
  <w:num w:numId="2">
    <w:abstractNumId w:val="13"/>
  </w:num>
  <w:num w:numId="3">
    <w:abstractNumId w:val="5"/>
  </w:num>
  <w:num w:numId="4">
    <w:abstractNumId w:val="17"/>
  </w:num>
  <w:num w:numId="5">
    <w:abstractNumId w:val="16"/>
  </w:num>
  <w:num w:numId="6">
    <w:abstractNumId w:val="8"/>
  </w:num>
  <w:num w:numId="7">
    <w:abstractNumId w:val="9"/>
  </w:num>
  <w:num w:numId="8">
    <w:abstractNumId w:val="14"/>
  </w:num>
  <w:num w:numId="9">
    <w:abstractNumId w:val="6"/>
  </w:num>
  <w:num w:numId="10">
    <w:abstractNumId w:val="15"/>
  </w:num>
  <w:num w:numId="11">
    <w:abstractNumId w:val="11"/>
  </w:num>
  <w:num w:numId="12">
    <w:abstractNumId w:val="0"/>
  </w:num>
  <w:num w:numId="13">
    <w:abstractNumId w:val="19"/>
  </w:num>
  <w:num w:numId="14">
    <w:abstractNumId w:val="18"/>
  </w:num>
  <w:num w:numId="15">
    <w:abstractNumId w:val="1"/>
  </w:num>
  <w:num w:numId="16">
    <w:abstractNumId w:val="22"/>
  </w:num>
  <w:num w:numId="17">
    <w:abstractNumId w:val="3"/>
  </w:num>
  <w:num w:numId="18">
    <w:abstractNumId w:val="4"/>
  </w:num>
  <w:num w:numId="19">
    <w:abstractNumId w:val="7"/>
  </w:num>
  <w:num w:numId="20">
    <w:abstractNumId w:val="2"/>
  </w:num>
  <w:num w:numId="21">
    <w:abstractNumId w:val="12"/>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30AA"/>
    <w:rsid w:val="00025D2C"/>
    <w:rsid w:val="00046C11"/>
    <w:rsid w:val="00054325"/>
    <w:rsid w:val="00054D6E"/>
    <w:rsid w:val="00067858"/>
    <w:rsid w:val="00082A60"/>
    <w:rsid w:val="000A0AAB"/>
    <w:rsid w:val="000B30CC"/>
    <w:rsid w:val="000B7058"/>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3001E5"/>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522B"/>
    <w:rsid w:val="00492666"/>
    <w:rsid w:val="004A53EC"/>
    <w:rsid w:val="004C1C79"/>
    <w:rsid w:val="004D4B0C"/>
    <w:rsid w:val="004D5117"/>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F0927"/>
    <w:rsid w:val="00840361"/>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44B3"/>
    <w:rsid w:val="00A069A2"/>
    <w:rsid w:val="00A361D8"/>
    <w:rsid w:val="00A50292"/>
    <w:rsid w:val="00A7688F"/>
    <w:rsid w:val="00AA6498"/>
    <w:rsid w:val="00AC54A6"/>
    <w:rsid w:val="00AC7581"/>
    <w:rsid w:val="00AD2735"/>
    <w:rsid w:val="00AD6219"/>
    <w:rsid w:val="00AF0096"/>
    <w:rsid w:val="00B10558"/>
    <w:rsid w:val="00B16F3D"/>
    <w:rsid w:val="00B47A60"/>
    <w:rsid w:val="00B6223D"/>
    <w:rsid w:val="00B86805"/>
    <w:rsid w:val="00BD0C1C"/>
    <w:rsid w:val="00BF20CD"/>
    <w:rsid w:val="00BF5108"/>
    <w:rsid w:val="00C0579B"/>
    <w:rsid w:val="00C34E14"/>
    <w:rsid w:val="00C40FFF"/>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A345B"/>
    <w:rsid w:val="00DC6C55"/>
    <w:rsid w:val="00DE5656"/>
    <w:rsid w:val="00E0358C"/>
    <w:rsid w:val="00E14DF6"/>
    <w:rsid w:val="00E2338C"/>
    <w:rsid w:val="00E3036E"/>
    <w:rsid w:val="00E37DAA"/>
    <w:rsid w:val="00E43281"/>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5D4A731-161D-4093-B112-46A130DD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025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A4B8-923F-4C64-AE6D-12DD7B9F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3</Pages>
  <Words>680</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Leo Flerlage</cp:lastModifiedBy>
  <cp:revision>3</cp:revision>
  <cp:lastPrinted>2012-10-11T19:21:00Z</cp:lastPrinted>
  <dcterms:created xsi:type="dcterms:W3CDTF">2014-05-02T14:08:00Z</dcterms:created>
  <dcterms:modified xsi:type="dcterms:W3CDTF">2014-05-02T14:12:00Z</dcterms:modified>
</cp:coreProperties>
</file>